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99E2" w14:textId="1FD6B831" w:rsidR="007A58DA" w:rsidRPr="00AF3DB9" w:rsidRDefault="00061D1D" w:rsidP="00061D1D">
      <w:pPr>
        <w:pStyle w:val="Title"/>
        <w:jc w:val="center"/>
        <w:rPr>
          <w:sz w:val="22"/>
          <w:szCs w:val="22"/>
        </w:rPr>
      </w:pPr>
      <w:r w:rsidRPr="00AF3DB9">
        <w:rPr>
          <w:sz w:val="22"/>
          <w:szCs w:val="22"/>
        </w:rPr>
        <w:t>Payment Processing/Cash Register</w:t>
      </w:r>
    </w:p>
    <w:p w14:paraId="0B65005A" w14:textId="3AE51303" w:rsidR="00061D1D" w:rsidRPr="00AF3DB9" w:rsidRDefault="00061D1D" w:rsidP="00061D1D">
      <w:pPr>
        <w:pStyle w:val="Heading1"/>
        <w:rPr>
          <w:sz w:val="22"/>
          <w:szCs w:val="22"/>
        </w:rPr>
      </w:pPr>
      <w:r w:rsidRPr="00AF3DB9">
        <w:rPr>
          <w:sz w:val="22"/>
          <w:szCs w:val="22"/>
        </w:rPr>
        <w:t>Objective:</w:t>
      </w:r>
    </w:p>
    <w:p w14:paraId="011729D1" w14:textId="11E715CC" w:rsidR="00061D1D" w:rsidRPr="00AF3DB9" w:rsidRDefault="00061D1D" w:rsidP="00061D1D">
      <w:r w:rsidRPr="00AF3DB9">
        <w:t xml:space="preserve">After review of material and virtual instruction, user should be able to understand the policies regarding credit card payments and identity verification. They should be aware of how to process payments on Omega (credit card/ACH) and should have knowledge of how to apply payments taken to the order in Navigator using Cash Register. </w:t>
      </w:r>
    </w:p>
    <w:p w14:paraId="0423AA4B" w14:textId="0B6BB8FB" w:rsidR="00061D1D" w:rsidRPr="00AF3DB9" w:rsidRDefault="00061D1D" w:rsidP="00061D1D">
      <w:r w:rsidRPr="00AF3DB9">
        <w:t xml:space="preserve">User will need to be shown how to process credit card payments in line with policy, as well as ACH E-check payments </w:t>
      </w:r>
      <w:r w:rsidR="00B927AA" w:rsidRPr="00AF3DB9">
        <w:t>regarding</w:t>
      </w:r>
      <w:r w:rsidRPr="00AF3DB9">
        <w:t xml:space="preserve"> policy and procedure.</w:t>
      </w:r>
    </w:p>
    <w:p w14:paraId="131CCA17" w14:textId="02C9D311" w:rsidR="00061D1D" w:rsidRPr="00AF3DB9" w:rsidRDefault="00F41862" w:rsidP="00061D1D">
      <w:r w:rsidRPr="00AF3DB9">
        <w:t xml:space="preserve">User should already have basic knowledge of how to enter </w:t>
      </w:r>
      <w:r w:rsidR="00DD194A" w:rsidRPr="00AF3DB9">
        <w:t>orders and</w:t>
      </w:r>
      <w:r w:rsidR="00AF3DB9">
        <w:t xml:space="preserve"> </w:t>
      </w:r>
      <w:r w:rsidRPr="00AF3DB9">
        <w:t>add</w:t>
      </w:r>
      <w:r w:rsidR="00AF3DB9">
        <w:t>ing</w:t>
      </w:r>
      <w:r w:rsidRPr="00AF3DB9">
        <w:t xml:space="preserve"> message lines</w:t>
      </w:r>
      <w:r w:rsidR="00AF3DB9">
        <w:t>.</w:t>
      </w:r>
    </w:p>
    <w:p w14:paraId="4D871096" w14:textId="2E264B05" w:rsidR="00061D1D" w:rsidRPr="00AF3DB9" w:rsidRDefault="00061D1D" w:rsidP="00061D1D">
      <w:pPr>
        <w:pStyle w:val="Heading2"/>
        <w:rPr>
          <w:sz w:val="22"/>
          <w:szCs w:val="22"/>
        </w:rPr>
      </w:pPr>
      <w:r w:rsidRPr="00AF3DB9">
        <w:rPr>
          <w:sz w:val="22"/>
          <w:szCs w:val="22"/>
        </w:rPr>
        <w:t>Pre-Reading</w:t>
      </w:r>
    </w:p>
    <w:p w14:paraId="0E18C52D" w14:textId="093981E1" w:rsidR="00061D1D" w:rsidRPr="00AF3DB9" w:rsidRDefault="00061D1D" w:rsidP="00061D1D">
      <w:pPr>
        <w:pStyle w:val="ListParagraph"/>
        <w:numPr>
          <w:ilvl w:val="0"/>
          <w:numId w:val="1"/>
        </w:numPr>
      </w:pPr>
      <w:r w:rsidRPr="00AF3DB9">
        <w:t>CC SOP and Security Clearance Policy</w:t>
      </w:r>
    </w:p>
    <w:p w14:paraId="7E38582C" w14:textId="5C9F3F5F" w:rsidR="00061D1D" w:rsidRPr="00AF3DB9" w:rsidRDefault="00061D1D" w:rsidP="00061D1D">
      <w:pPr>
        <w:pStyle w:val="ListParagraph"/>
        <w:numPr>
          <w:ilvl w:val="0"/>
          <w:numId w:val="1"/>
        </w:numPr>
      </w:pPr>
      <w:r w:rsidRPr="00AF3DB9">
        <w:t>Omega Payment Processing Instruction</w:t>
      </w:r>
    </w:p>
    <w:p w14:paraId="644EFF31" w14:textId="464D5A18" w:rsidR="00061D1D" w:rsidRPr="00AF3DB9" w:rsidRDefault="00F41862" w:rsidP="00061D1D">
      <w:pPr>
        <w:pStyle w:val="ListParagraph"/>
        <w:numPr>
          <w:ilvl w:val="0"/>
          <w:numId w:val="1"/>
        </w:numPr>
      </w:pPr>
      <w:r w:rsidRPr="00AF3DB9">
        <w:t>Cash Register</w:t>
      </w:r>
    </w:p>
    <w:p w14:paraId="20862D2D" w14:textId="0C7548D0" w:rsidR="00F41862" w:rsidRDefault="00F41862" w:rsidP="00061D1D">
      <w:pPr>
        <w:pStyle w:val="ListParagraph"/>
        <w:numPr>
          <w:ilvl w:val="0"/>
          <w:numId w:val="1"/>
        </w:numPr>
      </w:pPr>
      <w:r w:rsidRPr="00AF3DB9">
        <w:t>CC Conv Macro</w:t>
      </w:r>
    </w:p>
    <w:p w14:paraId="0A7718BA" w14:textId="6E550889" w:rsidR="00AF3DB9" w:rsidRPr="00AF3DB9" w:rsidRDefault="00AF3DB9" w:rsidP="00061D1D">
      <w:pPr>
        <w:pStyle w:val="ListParagraph"/>
        <w:numPr>
          <w:ilvl w:val="0"/>
          <w:numId w:val="1"/>
        </w:numPr>
      </w:pPr>
      <w:r>
        <w:t>Finding Past Transactions (Omega)</w:t>
      </w:r>
    </w:p>
    <w:p w14:paraId="437E62A4" w14:textId="48F4CF1D" w:rsidR="00F41862" w:rsidRPr="00AF3DB9" w:rsidRDefault="00F41862" w:rsidP="00F41862">
      <w:pPr>
        <w:pStyle w:val="Heading2"/>
        <w:rPr>
          <w:sz w:val="22"/>
          <w:szCs w:val="22"/>
        </w:rPr>
      </w:pPr>
      <w:r w:rsidRPr="00AF3DB9">
        <w:rPr>
          <w:sz w:val="22"/>
          <w:szCs w:val="22"/>
        </w:rPr>
        <w:t>Lesson Plan</w:t>
      </w:r>
    </w:p>
    <w:p w14:paraId="169D877B" w14:textId="34633793" w:rsidR="00F43E13" w:rsidRPr="00AF3DB9" w:rsidRDefault="00F43E13" w:rsidP="00F43E13">
      <w:pPr>
        <w:pStyle w:val="ListParagraph"/>
        <w:numPr>
          <w:ilvl w:val="0"/>
          <w:numId w:val="2"/>
        </w:numPr>
        <w:rPr>
          <w:b/>
          <w:bCs/>
        </w:rPr>
      </w:pPr>
      <w:r w:rsidRPr="00AF3DB9">
        <w:rPr>
          <w:b/>
          <w:bCs/>
        </w:rPr>
        <w:t>Review facets of policy, regarding identity verification &amp; explain responsibility</w:t>
      </w:r>
    </w:p>
    <w:p w14:paraId="5D57DD97" w14:textId="23F96368" w:rsidR="00F43E13" w:rsidRPr="00AF3DB9" w:rsidRDefault="006A6BD4" w:rsidP="00F43E13">
      <w:pPr>
        <w:pStyle w:val="ListParagraph"/>
        <w:numPr>
          <w:ilvl w:val="1"/>
          <w:numId w:val="2"/>
        </w:numPr>
        <w:rPr>
          <w:b/>
          <w:bCs/>
        </w:rPr>
      </w:pPr>
      <w:r w:rsidRPr="00AF3DB9">
        <w:t>3% Surcharge</w:t>
      </w:r>
      <w:r w:rsidR="00D87741" w:rsidRPr="00AF3DB9">
        <w:t xml:space="preserve"> on Credit Cards</w:t>
      </w:r>
    </w:p>
    <w:p w14:paraId="316761D3" w14:textId="24131720" w:rsidR="00D87741" w:rsidRPr="00AF3DB9" w:rsidRDefault="00D87741" w:rsidP="00D87741">
      <w:pPr>
        <w:pStyle w:val="ListParagraph"/>
        <w:numPr>
          <w:ilvl w:val="2"/>
          <w:numId w:val="2"/>
        </w:numPr>
        <w:rPr>
          <w:b/>
          <w:bCs/>
          <w:i/>
          <w:iCs/>
        </w:rPr>
      </w:pPr>
      <w:r w:rsidRPr="00AF3DB9">
        <w:t xml:space="preserve">Debit cards are not subject to surcharge </w:t>
      </w:r>
      <w:r w:rsidR="001B7B1B" w:rsidRPr="00AF3DB9">
        <w:t xml:space="preserve">– </w:t>
      </w:r>
      <w:r w:rsidR="001B7B1B" w:rsidRPr="00AF3DB9">
        <w:rPr>
          <w:b/>
          <w:bCs/>
          <w:i/>
          <w:iCs/>
        </w:rPr>
        <w:t>physical terminal only</w:t>
      </w:r>
    </w:p>
    <w:p w14:paraId="1400E006" w14:textId="1023DB2E" w:rsidR="006A6BD4" w:rsidRPr="00AF3DB9" w:rsidRDefault="006A6BD4" w:rsidP="00F43E13">
      <w:pPr>
        <w:pStyle w:val="ListParagraph"/>
        <w:numPr>
          <w:ilvl w:val="1"/>
          <w:numId w:val="2"/>
        </w:numPr>
        <w:rPr>
          <w:b/>
          <w:bCs/>
        </w:rPr>
      </w:pPr>
      <w:r w:rsidRPr="00AF3DB9">
        <w:t>In Person:</w:t>
      </w:r>
    </w:p>
    <w:p w14:paraId="6B37F6B8" w14:textId="7B3C9D38" w:rsidR="006A6BD4" w:rsidRPr="00AF3DB9" w:rsidRDefault="006A6BD4" w:rsidP="006A6BD4">
      <w:pPr>
        <w:pStyle w:val="ListParagraph"/>
        <w:numPr>
          <w:ilvl w:val="2"/>
          <w:numId w:val="2"/>
        </w:numPr>
      </w:pPr>
      <w:r w:rsidRPr="00AF3DB9">
        <w:t>New customers ID must be checked</w:t>
      </w:r>
      <w:r w:rsidR="00AF3DB9" w:rsidRPr="00AF3DB9">
        <w:t xml:space="preserve">. </w:t>
      </w:r>
      <w:r w:rsidRPr="00AF3DB9">
        <w:t xml:space="preserve">ID and </w:t>
      </w:r>
      <w:r w:rsidR="00AF3DB9" w:rsidRPr="00AF3DB9">
        <w:t xml:space="preserve">name on credit </w:t>
      </w:r>
      <w:r w:rsidRPr="00AF3DB9">
        <w:t xml:space="preserve">card must match </w:t>
      </w:r>
    </w:p>
    <w:p w14:paraId="4A9C2CF5" w14:textId="57E69BBB" w:rsidR="006A6BD4" w:rsidRPr="00AF3DB9" w:rsidRDefault="006A6BD4" w:rsidP="006A6BD4">
      <w:pPr>
        <w:pStyle w:val="ListParagraph"/>
        <w:numPr>
          <w:ilvl w:val="2"/>
          <w:numId w:val="2"/>
        </w:numPr>
        <w:rPr>
          <w:b/>
          <w:bCs/>
        </w:rPr>
      </w:pPr>
      <w:r w:rsidRPr="00AF3DB9">
        <w:t>“NCLV” code in Cash Register Reference</w:t>
      </w:r>
    </w:p>
    <w:p w14:paraId="44F129C1" w14:textId="10EA26E2" w:rsidR="001B7B1B" w:rsidRPr="00AF3DB9" w:rsidRDefault="001B7B1B" w:rsidP="006A6BD4">
      <w:pPr>
        <w:pStyle w:val="ListParagraph"/>
        <w:numPr>
          <w:ilvl w:val="2"/>
          <w:numId w:val="2"/>
        </w:numPr>
        <w:rPr>
          <w:b/>
          <w:bCs/>
        </w:rPr>
      </w:pPr>
      <w:r w:rsidRPr="00AF3DB9">
        <w:t>NCLV = New Customer License Verified</w:t>
      </w:r>
    </w:p>
    <w:p w14:paraId="60CF4F99" w14:textId="376909BA" w:rsidR="006A6BD4" w:rsidRPr="00AF3DB9" w:rsidRDefault="006A6BD4" w:rsidP="006A6BD4">
      <w:pPr>
        <w:pStyle w:val="ListParagraph"/>
        <w:numPr>
          <w:ilvl w:val="1"/>
          <w:numId w:val="2"/>
        </w:numPr>
        <w:rPr>
          <w:b/>
          <w:bCs/>
        </w:rPr>
      </w:pPr>
      <w:r w:rsidRPr="00AF3DB9">
        <w:t>Existing Customer:</w:t>
      </w:r>
    </w:p>
    <w:p w14:paraId="53A6F69E" w14:textId="0CF3720D" w:rsidR="006A6BD4" w:rsidRPr="00AF3DB9" w:rsidRDefault="006A6BD4" w:rsidP="006A6BD4">
      <w:pPr>
        <w:pStyle w:val="ListParagraph"/>
        <w:numPr>
          <w:ilvl w:val="2"/>
          <w:numId w:val="2"/>
        </w:numPr>
        <w:rPr>
          <w:b/>
          <w:bCs/>
        </w:rPr>
      </w:pPr>
      <w:r w:rsidRPr="00AF3DB9">
        <w:t xml:space="preserve">Identity needs to be verified (matching card to license) or employee can attest to knowing customer. </w:t>
      </w:r>
    </w:p>
    <w:p w14:paraId="726B1B49" w14:textId="01E26606" w:rsidR="006A6BD4" w:rsidRPr="00AF3DB9" w:rsidRDefault="006A6BD4" w:rsidP="006A6BD4">
      <w:pPr>
        <w:pStyle w:val="ListParagraph"/>
        <w:numPr>
          <w:ilvl w:val="2"/>
          <w:numId w:val="2"/>
        </w:numPr>
        <w:rPr>
          <w:b/>
          <w:bCs/>
        </w:rPr>
      </w:pPr>
      <w:r w:rsidRPr="00AF3DB9">
        <w:t>RC in Cash Register Reference</w:t>
      </w:r>
    </w:p>
    <w:p w14:paraId="6570B750" w14:textId="3C29751F" w:rsidR="001B7B1B" w:rsidRPr="00AF3DB9" w:rsidRDefault="001B7B1B" w:rsidP="006A6BD4">
      <w:pPr>
        <w:pStyle w:val="ListParagraph"/>
        <w:numPr>
          <w:ilvl w:val="2"/>
          <w:numId w:val="2"/>
        </w:numPr>
        <w:rPr>
          <w:b/>
          <w:bCs/>
        </w:rPr>
      </w:pPr>
      <w:r w:rsidRPr="00AF3DB9">
        <w:t>RC = Returning customer</w:t>
      </w:r>
    </w:p>
    <w:p w14:paraId="64FEE033" w14:textId="0CB8553C" w:rsidR="006A6BD4" w:rsidRPr="00AF3DB9" w:rsidRDefault="006A6BD4" w:rsidP="006A6BD4">
      <w:pPr>
        <w:pStyle w:val="ListParagraph"/>
        <w:numPr>
          <w:ilvl w:val="1"/>
          <w:numId w:val="2"/>
        </w:numPr>
        <w:rPr>
          <w:b/>
          <w:bCs/>
        </w:rPr>
      </w:pPr>
      <w:r w:rsidRPr="00AF3DB9">
        <w:t>Online or Virtual:</w:t>
      </w:r>
    </w:p>
    <w:p w14:paraId="16AA8995" w14:textId="6E77EBC0" w:rsidR="006A6BD4" w:rsidRPr="00AF3DB9" w:rsidRDefault="006A6BD4" w:rsidP="006A6BD4">
      <w:pPr>
        <w:pStyle w:val="ListParagraph"/>
        <w:numPr>
          <w:ilvl w:val="2"/>
          <w:numId w:val="2"/>
        </w:numPr>
      </w:pPr>
      <w:r w:rsidRPr="00AF3DB9">
        <w:t xml:space="preserve">First time user: must verify speaking with the cardholder </w:t>
      </w:r>
    </w:p>
    <w:p w14:paraId="7204B692" w14:textId="0A3333D5" w:rsidR="006A6BD4" w:rsidRPr="00AF3DB9" w:rsidRDefault="006A6BD4" w:rsidP="006A6BD4">
      <w:pPr>
        <w:pStyle w:val="ListParagraph"/>
        <w:numPr>
          <w:ilvl w:val="2"/>
          <w:numId w:val="2"/>
        </w:numPr>
        <w:rPr>
          <w:b/>
          <w:bCs/>
        </w:rPr>
      </w:pPr>
      <w:r w:rsidRPr="00AF3DB9">
        <w:t>“VC” code used in Cash Register</w:t>
      </w:r>
    </w:p>
    <w:p w14:paraId="695815F8" w14:textId="3B15B678" w:rsidR="00991652" w:rsidRPr="00AF3DB9" w:rsidRDefault="00991652" w:rsidP="006A6BD4">
      <w:pPr>
        <w:pStyle w:val="ListParagraph"/>
        <w:numPr>
          <w:ilvl w:val="2"/>
          <w:numId w:val="2"/>
        </w:numPr>
        <w:rPr>
          <w:b/>
          <w:bCs/>
        </w:rPr>
      </w:pPr>
      <w:r w:rsidRPr="00AF3DB9">
        <w:t>VC – Virtual Customer</w:t>
      </w:r>
    </w:p>
    <w:p w14:paraId="4B05DB75" w14:textId="77EA15C3" w:rsidR="00991652" w:rsidRPr="00AF3DB9" w:rsidRDefault="00991652" w:rsidP="00991652">
      <w:pPr>
        <w:pStyle w:val="ListParagraph"/>
        <w:numPr>
          <w:ilvl w:val="1"/>
          <w:numId w:val="2"/>
        </w:numPr>
        <w:rPr>
          <w:b/>
          <w:bCs/>
        </w:rPr>
      </w:pPr>
      <w:r w:rsidRPr="00AF3DB9">
        <w:t>3</w:t>
      </w:r>
      <w:r w:rsidRPr="00AF3DB9">
        <w:rPr>
          <w:vertAlign w:val="superscript"/>
        </w:rPr>
        <w:t>rd</w:t>
      </w:r>
      <w:r w:rsidRPr="00AF3DB9">
        <w:t xml:space="preserve"> party customer</w:t>
      </w:r>
    </w:p>
    <w:p w14:paraId="6A51E38E" w14:textId="054714D6" w:rsidR="00991652" w:rsidRPr="00AF3DB9" w:rsidRDefault="00991652" w:rsidP="00991652">
      <w:pPr>
        <w:pStyle w:val="ListParagraph"/>
        <w:numPr>
          <w:ilvl w:val="2"/>
          <w:numId w:val="2"/>
        </w:numPr>
        <w:rPr>
          <w:b/>
          <w:bCs/>
        </w:rPr>
      </w:pPr>
      <w:r w:rsidRPr="00AF3DB9">
        <w:t>Taking third party cards from a contractor is risky – you need the phone number of the person who owns the card to confirm order and amount and get authority</w:t>
      </w:r>
    </w:p>
    <w:p w14:paraId="12F7022E" w14:textId="7FD905D4" w:rsidR="00991652" w:rsidRPr="00AF3DB9" w:rsidRDefault="00991652" w:rsidP="00991652">
      <w:pPr>
        <w:pStyle w:val="ListParagraph"/>
        <w:numPr>
          <w:ilvl w:val="2"/>
          <w:numId w:val="2"/>
        </w:numPr>
        <w:rPr>
          <w:b/>
          <w:bCs/>
        </w:rPr>
      </w:pPr>
      <w:r w:rsidRPr="00AF3DB9">
        <w:t>Business from a one-time unknown buyer using a card from their unknown client for payment, should not be processed.</w:t>
      </w:r>
    </w:p>
    <w:p w14:paraId="022D8344" w14:textId="315AD917" w:rsidR="00991652" w:rsidRPr="00AF3DB9" w:rsidRDefault="00991652" w:rsidP="00991652">
      <w:pPr>
        <w:pStyle w:val="ListParagraph"/>
        <w:numPr>
          <w:ilvl w:val="1"/>
          <w:numId w:val="2"/>
        </w:numPr>
        <w:rPr>
          <w:b/>
          <w:bCs/>
        </w:rPr>
      </w:pPr>
      <w:r w:rsidRPr="00AF3DB9">
        <w:t>Go with your gut: If something doesn’t feel right, get a supervisor to help</w:t>
      </w:r>
    </w:p>
    <w:p w14:paraId="0CEDEFCC" w14:textId="73E01326" w:rsidR="00F43E13" w:rsidRPr="00AF3DB9" w:rsidRDefault="00F43E13" w:rsidP="00F41862">
      <w:pPr>
        <w:pStyle w:val="ListParagraph"/>
        <w:numPr>
          <w:ilvl w:val="0"/>
          <w:numId w:val="2"/>
        </w:numPr>
        <w:rPr>
          <w:b/>
          <w:bCs/>
        </w:rPr>
      </w:pPr>
      <w:r w:rsidRPr="00AF3DB9">
        <w:rPr>
          <w:b/>
          <w:bCs/>
        </w:rPr>
        <w:t>Process order example: Method of payment credit card</w:t>
      </w:r>
    </w:p>
    <w:p w14:paraId="62CF3592" w14:textId="77777777" w:rsidR="00A45A4A" w:rsidRPr="00AF3DB9" w:rsidRDefault="00A45A4A" w:rsidP="00A45A4A">
      <w:pPr>
        <w:pStyle w:val="ListParagraph"/>
        <w:numPr>
          <w:ilvl w:val="1"/>
          <w:numId w:val="2"/>
        </w:numPr>
      </w:pPr>
      <w:r w:rsidRPr="00AF3DB9">
        <w:t>Discuss location of macro</w:t>
      </w:r>
    </w:p>
    <w:p w14:paraId="42470492" w14:textId="77777777" w:rsidR="00A45A4A" w:rsidRPr="00AF3DB9" w:rsidRDefault="00A45A4A" w:rsidP="00A45A4A">
      <w:pPr>
        <w:pStyle w:val="ListParagraph"/>
        <w:numPr>
          <w:ilvl w:val="1"/>
          <w:numId w:val="2"/>
        </w:numPr>
      </w:pPr>
      <w:r w:rsidRPr="00AF3DB9">
        <w:lastRenderedPageBreak/>
        <w:t>Discuss Macro search field</w:t>
      </w:r>
    </w:p>
    <w:p w14:paraId="764B83B9" w14:textId="2133A069" w:rsidR="00F43E13" w:rsidRPr="00AF3DB9" w:rsidRDefault="00F43E13" w:rsidP="00F43E13">
      <w:pPr>
        <w:pStyle w:val="ListParagraph"/>
        <w:numPr>
          <w:ilvl w:val="1"/>
          <w:numId w:val="2"/>
        </w:numPr>
      </w:pPr>
      <w:r w:rsidRPr="00AF3DB9">
        <w:t>Add CC Convenience Macro</w:t>
      </w:r>
    </w:p>
    <w:p w14:paraId="2446AC51" w14:textId="5900644E" w:rsidR="00F41862" w:rsidRPr="00AF3DB9" w:rsidRDefault="00D4529F" w:rsidP="00F41862">
      <w:pPr>
        <w:pStyle w:val="ListParagraph"/>
        <w:numPr>
          <w:ilvl w:val="0"/>
          <w:numId w:val="2"/>
        </w:numPr>
        <w:rPr>
          <w:b/>
          <w:bCs/>
        </w:rPr>
      </w:pPr>
      <w:r w:rsidRPr="00AF3DB9">
        <w:rPr>
          <w:b/>
          <w:bCs/>
        </w:rPr>
        <w:t>Omega: Process credit card payment</w:t>
      </w:r>
    </w:p>
    <w:p w14:paraId="7F14E105" w14:textId="50B70489" w:rsidR="00D4529F" w:rsidRPr="00AF3DB9" w:rsidRDefault="00B07E5C" w:rsidP="00D4529F">
      <w:pPr>
        <w:pStyle w:val="ListParagraph"/>
        <w:numPr>
          <w:ilvl w:val="1"/>
          <w:numId w:val="2"/>
        </w:numPr>
      </w:pPr>
      <w:r w:rsidRPr="00AF3DB9">
        <w:t>Review Surcharge % on program</w:t>
      </w:r>
    </w:p>
    <w:p w14:paraId="1835E99E" w14:textId="484C69D1" w:rsidR="00B07E5C" w:rsidRPr="00AF3DB9" w:rsidRDefault="00B07E5C" w:rsidP="00D4529F">
      <w:pPr>
        <w:pStyle w:val="ListParagraph"/>
        <w:numPr>
          <w:ilvl w:val="1"/>
          <w:numId w:val="2"/>
        </w:numPr>
      </w:pPr>
      <w:r w:rsidRPr="00AF3DB9">
        <w:t>Email address</w:t>
      </w:r>
    </w:p>
    <w:p w14:paraId="3684436E" w14:textId="1E588829" w:rsidR="00B07E5C" w:rsidRPr="00AF3DB9" w:rsidRDefault="00B07E5C" w:rsidP="00D4529F">
      <w:pPr>
        <w:pStyle w:val="ListParagraph"/>
        <w:numPr>
          <w:ilvl w:val="1"/>
          <w:numId w:val="2"/>
        </w:numPr>
      </w:pPr>
      <w:r w:rsidRPr="00AF3DB9">
        <w:t>Customer vault</w:t>
      </w:r>
    </w:p>
    <w:p w14:paraId="456C5127" w14:textId="71BC2C96" w:rsidR="001B7B1B" w:rsidRPr="00AF3DB9" w:rsidRDefault="001B7B1B" w:rsidP="001B7B1B">
      <w:pPr>
        <w:pStyle w:val="ListParagraph"/>
        <w:numPr>
          <w:ilvl w:val="2"/>
          <w:numId w:val="2"/>
        </w:numPr>
      </w:pPr>
      <w:r w:rsidRPr="00AF3DB9">
        <w:t xml:space="preserve">How to </w:t>
      </w:r>
      <w:r w:rsidR="00991652" w:rsidRPr="00AF3DB9">
        <w:t>search for customer in</w:t>
      </w:r>
      <w:r w:rsidRPr="00AF3DB9">
        <w:t xml:space="preserve"> customer vault</w:t>
      </w:r>
    </w:p>
    <w:p w14:paraId="5B075A85" w14:textId="6FE18E1C" w:rsidR="00991652" w:rsidRPr="00AF3DB9" w:rsidRDefault="00991652" w:rsidP="001B7B1B">
      <w:pPr>
        <w:pStyle w:val="ListParagraph"/>
        <w:numPr>
          <w:ilvl w:val="2"/>
          <w:numId w:val="2"/>
        </w:numPr>
      </w:pPr>
      <w:r w:rsidRPr="00AF3DB9">
        <w:t>Customers pulled from vault have all the information required for transaction.</w:t>
      </w:r>
    </w:p>
    <w:p w14:paraId="1E38079E" w14:textId="6762368B" w:rsidR="00B07E5C" w:rsidRPr="00AF3DB9" w:rsidRDefault="00B07E5C" w:rsidP="00D4529F">
      <w:pPr>
        <w:pStyle w:val="ListParagraph"/>
        <w:numPr>
          <w:ilvl w:val="1"/>
          <w:numId w:val="2"/>
        </w:numPr>
      </w:pPr>
      <w:r w:rsidRPr="00AF3DB9">
        <w:t>Merchant Defined fields info</w:t>
      </w:r>
    </w:p>
    <w:p w14:paraId="3DD36297" w14:textId="5A5FA714" w:rsidR="00B07E5C" w:rsidRPr="00AF3DB9" w:rsidRDefault="00B07E5C" w:rsidP="00B07E5C">
      <w:pPr>
        <w:pStyle w:val="ListParagraph"/>
        <w:numPr>
          <w:ilvl w:val="2"/>
          <w:numId w:val="2"/>
        </w:numPr>
      </w:pPr>
      <w:r w:rsidRPr="00AF3DB9">
        <w:t>Branch</w:t>
      </w:r>
    </w:p>
    <w:p w14:paraId="229998F0" w14:textId="5C85DDDA" w:rsidR="00B07E5C" w:rsidRPr="00AF3DB9" w:rsidRDefault="00B07E5C" w:rsidP="00B07E5C">
      <w:pPr>
        <w:pStyle w:val="ListParagraph"/>
        <w:numPr>
          <w:ilvl w:val="2"/>
          <w:numId w:val="2"/>
        </w:numPr>
      </w:pPr>
      <w:r w:rsidRPr="00AF3DB9">
        <w:t>Order/Reference#</w:t>
      </w:r>
    </w:p>
    <w:p w14:paraId="169CD036" w14:textId="04EEE35C" w:rsidR="00B07E5C" w:rsidRPr="00AF3DB9" w:rsidRDefault="00B07E5C" w:rsidP="00B07E5C">
      <w:pPr>
        <w:pStyle w:val="ListParagraph"/>
        <w:numPr>
          <w:ilvl w:val="2"/>
          <w:numId w:val="2"/>
        </w:numPr>
      </w:pPr>
      <w:r w:rsidRPr="00AF3DB9">
        <w:t>Processor location</w:t>
      </w:r>
    </w:p>
    <w:p w14:paraId="5B94E2F6" w14:textId="4D4729D1" w:rsidR="00B07E5C" w:rsidRPr="00AF3DB9" w:rsidRDefault="00B07E5C" w:rsidP="00B07E5C">
      <w:pPr>
        <w:pStyle w:val="ListParagraph"/>
        <w:numPr>
          <w:ilvl w:val="1"/>
          <w:numId w:val="2"/>
        </w:numPr>
      </w:pPr>
      <w:r w:rsidRPr="00AF3DB9">
        <w:t>Sending receipt email</w:t>
      </w:r>
    </w:p>
    <w:p w14:paraId="3E1C1F00" w14:textId="409262FD" w:rsidR="00B07E5C" w:rsidRPr="00AF3DB9" w:rsidRDefault="00B07E5C" w:rsidP="00B07E5C">
      <w:pPr>
        <w:pStyle w:val="ListParagraph"/>
        <w:numPr>
          <w:ilvl w:val="1"/>
          <w:numId w:val="2"/>
        </w:numPr>
      </w:pPr>
      <w:r w:rsidRPr="00AF3DB9">
        <w:t>Authorization code</w:t>
      </w:r>
    </w:p>
    <w:p w14:paraId="4AEC640B" w14:textId="65A3FB80" w:rsidR="00B07E5C" w:rsidRPr="00AF3DB9" w:rsidRDefault="00B07E5C" w:rsidP="00B07E5C">
      <w:pPr>
        <w:pStyle w:val="ListParagraph"/>
        <w:numPr>
          <w:ilvl w:val="2"/>
          <w:numId w:val="2"/>
        </w:numPr>
      </w:pPr>
      <w:r w:rsidRPr="00AF3DB9">
        <w:t>Discuss transaction ID</w:t>
      </w:r>
    </w:p>
    <w:p w14:paraId="5EF45BFA" w14:textId="453A0249" w:rsidR="00B07E5C" w:rsidRPr="00AF3DB9" w:rsidRDefault="00B07E5C" w:rsidP="00B07E5C">
      <w:pPr>
        <w:pStyle w:val="ListParagraph"/>
        <w:numPr>
          <w:ilvl w:val="1"/>
          <w:numId w:val="2"/>
        </w:numPr>
      </w:pPr>
      <w:r w:rsidRPr="00AF3DB9">
        <w:t>Finding past transactions</w:t>
      </w:r>
    </w:p>
    <w:p w14:paraId="5D768661" w14:textId="25538229" w:rsidR="00AF3DB9" w:rsidRPr="00AF3DB9" w:rsidRDefault="00AF3DB9" w:rsidP="00AF3DB9">
      <w:pPr>
        <w:pStyle w:val="ListParagraph"/>
        <w:numPr>
          <w:ilvl w:val="2"/>
          <w:numId w:val="2"/>
        </w:numPr>
      </w:pPr>
      <w:r w:rsidRPr="00AF3DB9">
        <w:t>Methods of how to find past transactions on Omega reviewed.</w:t>
      </w:r>
    </w:p>
    <w:p w14:paraId="2B1266FF" w14:textId="61AB21A0" w:rsidR="00CE0E21" w:rsidRPr="00AF3DB9" w:rsidRDefault="00CE0E21" w:rsidP="00F43E13">
      <w:pPr>
        <w:pStyle w:val="ListParagraph"/>
        <w:numPr>
          <w:ilvl w:val="0"/>
          <w:numId w:val="2"/>
        </w:numPr>
        <w:rPr>
          <w:b/>
          <w:bCs/>
        </w:rPr>
      </w:pPr>
      <w:r w:rsidRPr="00AF3DB9">
        <w:rPr>
          <w:b/>
          <w:bCs/>
        </w:rPr>
        <w:t>Discus</w:t>
      </w:r>
      <w:r w:rsidR="00B927AA" w:rsidRPr="00AF3DB9">
        <w:rPr>
          <w:b/>
          <w:bCs/>
        </w:rPr>
        <w:t>s location terminal process</w:t>
      </w:r>
    </w:p>
    <w:p w14:paraId="7D35DCE0" w14:textId="2093247C" w:rsidR="00B927AA" w:rsidRPr="00AF3DB9" w:rsidRDefault="00B927AA" w:rsidP="00B927AA">
      <w:pPr>
        <w:pStyle w:val="ListParagraph"/>
        <w:numPr>
          <w:ilvl w:val="1"/>
          <w:numId w:val="2"/>
        </w:numPr>
      </w:pPr>
      <w:r w:rsidRPr="00AF3DB9">
        <w:t>Entering reference as PO field</w:t>
      </w:r>
    </w:p>
    <w:p w14:paraId="47EB72B4" w14:textId="1D7EE9C6" w:rsidR="00B927AA" w:rsidRPr="00AF3DB9" w:rsidRDefault="00B927AA" w:rsidP="00B927AA">
      <w:pPr>
        <w:pStyle w:val="ListParagraph"/>
        <w:numPr>
          <w:ilvl w:val="1"/>
          <w:numId w:val="2"/>
        </w:numPr>
      </w:pPr>
      <w:r w:rsidRPr="00AF3DB9">
        <w:t>Show example of credit card receipt done correctly</w:t>
      </w:r>
    </w:p>
    <w:p w14:paraId="6AF18E7B" w14:textId="61D30C9F" w:rsidR="001B7B1B" w:rsidRPr="00AF3DB9" w:rsidRDefault="001B7B1B" w:rsidP="001B7B1B">
      <w:pPr>
        <w:pStyle w:val="ListParagraph"/>
        <w:numPr>
          <w:ilvl w:val="1"/>
          <w:numId w:val="2"/>
        </w:numPr>
      </w:pPr>
      <w:r w:rsidRPr="00AF3DB9">
        <w:t>Terminal information checklist:</w:t>
      </w:r>
    </w:p>
    <w:p w14:paraId="789808D9" w14:textId="4F169A5A" w:rsidR="001B7B1B" w:rsidRPr="00AF3DB9" w:rsidRDefault="001B7B1B" w:rsidP="001B7B1B">
      <w:pPr>
        <w:pStyle w:val="ListParagraph"/>
        <w:numPr>
          <w:ilvl w:val="2"/>
          <w:numId w:val="2"/>
        </w:numPr>
      </w:pPr>
      <w:r w:rsidRPr="00AF3DB9">
        <w:t>Street #, Zip Code &amp; CVV are required</w:t>
      </w:r>
    </w:p>
    <w:p w14:paraId="312C5CB1" w14:textId="6C554582" w:rsidR="001B7B1B" w:rsidRPr="00AF3DB9" w:rsidRDefault="001B7B1B" w:rsidP="001B7B1B">
      <w:pPr>
        <w:pStyle w:val="ListParagraph"/>
        <w:numPr>
          <w:ilvl w:val="2"/>
          <w:numId w:val="2"/>
        </w:numPr>
      </w:pPr>
      <w:r w:rsidRPr="00AF3DB9">
        <w:t>PO Box #’s are not approved</w:t>
      </w:r>
    </w:p>
    <w:p w14:paraId="7D8F0CA7" w14:textId="0CD3351C" w:rsidR="00F43E13" w:rsidRPr="00AF3DB9" w:rsidRDefault="00F43E13" w:rsidP="00F43E13">
      <w:pPr>
        <w:pStyle w:val="ListParagraph"/>
        <w:numPr>
          <w:ilvl w:val="0"/>
          <w:numId w:val="2"/>
        </w:numPr>
        <w:rPr>
          <w:b/>
          <w:bCs/>
        </w:rPr>
      </w:pPr>
      <w:r w:rsidRPr="00AF3DB9">
        <w:rPr>
          <w:b/>
          <w:bCs/>
        </w:rPr>
        <w:t>Updating order &amp; Applying Payment</w:t>
      </w:r>
    </w:p>
    <w:p w14:paraId="7B48E9C7" w14:textId="65E11717" w:rsidR="00F43E13" w:rsidRPr="00AF3DB9" w:rsidRDefault="00B927AA" w:rsidP="00B927AA">
      <w:pPr>
        <w:pStyle w:val="ListParagraph"/>
        <w:numPr>
          <w:ilvl w:val="1"/>
          <w:numId w:val="2"/>
        </w:numPr>
      </w:pPr>
      <w:r w:rsidRPr="00AF3DB9">
        <w:t>Update macro with surcharge amount</w:t>
      </w:r>
    </w:p>
    <w:p w14:paraId="7EA87D8B" w14:textId="4840637A" w:rsidR="00B927AA" w:rsidRPr="00AF3DB9" w:rsidRDefault="00B927AA" w:rsidP="00B927AA">
      <w:pPr>
        <w:pStyle w:val="ListParagraph"/>
        <w:numPr>
          <w:ilvl w:val="1"/>
          <w:numId w:val="2"/>
        </w:numPr>
      </w:pPr>
      <w:r w:rsidRPr="00AF3DB9">
        <w:t>Mark un-taxable &amp; update</w:t>
      </w:r>
    </w:p>
    <w:p w14:paraId="693508D3" w14:textId="780BB387" w:rsidR="00B927AA" w:rsidRPr="00AF3DB9" w:rsidRDefault="00B927AA" w:rsidP="00B927AA">
      <w:pPr>
        <w:pStyle w:val="ListParagraph"/>
        <w:numPr>
          <w:ilvl w:val="1"/>
          <w:numId w:val="2"/>
        </w:numPr>
      </w:pPr>
      <w:r w:rsidRPr="00AF3DB9">
        <w:t>Cash register application</w:t>
      </w:r>
    </w:p>
    <w:p w14:paraId="73F34BFC" w14:textId="2DD5A636" w:rsidR="00B927AA" w:rsidRPr="00AF3DB9" w:rsidRDefault="00B927AA" w:rsidP="00B927AA">
      <w:pPr>
        <w:pStyle w:val="ListParagraph"/>
        <w:numPr>
          <w:ilvl w:val="2"/>
          <w:numId w:val="2"/>
        </w:numPr>
      </w:pPr>
      <w:r w:rsidRPr="00AF3DB9">
        <w:t>Discuss other reference field in accordance with identity policy</w:t>
      </w:r>
    </w:p>
    <w:p w14:paraId="78562813" w14:textId="4F39439C" w:rsidR="00B927AA" w:rsidRDefault="00B927AA" w:rsidP="00B927AA">
      <w:pPr>
        <w:pStyle w:val="ListParagraph"/>
        <w:numPr>
          <w:ilvl w:val="0"/>
          <w:numId w:val="2"/>
        </w:numPr>
      </w:pPr>
      <w:r w:rsidRPr="00AF3DB9">
        <w:t xml:space="preserve">Review receipt and actions to take </w:t>
      </w:r>
    </w:p>
    <w:p w14:paraId="62E3945B" w14:textId="706D6943" w:rsidR="00AF3DB9" w:rsidRDefault="00AF3DB9" w:rsidP="00AF3DB9">
      <w:pPr>
        <w:pStyle w:val="ListParagraph"/>
        <w:numPr>
          <w:ilvl w:val="1"/>
          <w:numId w:val="2"/>
        </w:numPr>
      </w:pPr>
      <w:r>
        <w:t>Finding Past Transactions</w:t>
      </w:r>
    </w:p>
    <w:p w14:paraId="306C2ECB" w14:textId="210A2FF6" w:rsidR="00AF3DB9" w:rsidRPr="00AF3DB9" w:rsidRDefault="00AF3DB9" w:rsidP="00AF3DB9">
      <w:pPr>
        <w:pStyle w:val="ListParagraph"/>
        <w:numPr>
          <w:ilvl w:val="1"/>
          <w:numId w:val="2"/>
        </w:numPr>
      </w:pPr>
      <w:r>
        <w:t>Review “View Order Details”</w:t>
      </w:r>
    </w:p>
    <w:p w14:paraId="4BFFA358" w14:textId="77777777" w:rsidR="00F43E13" w:rsidRPr="00AF3DB9" w:rsidRDefault="00F43E13" w:rsidP="00F43E13">
      <w:pPr>
        <w:pStyle w:val="ListParagraph"/>
        <w:ind w:left="0"/>
        <w:rPr>
          <w:highlight w:val="yellow"/>
        </w:rPr>
      </w:pPr>
    </w:p>
    <w:sectPr w:rsidR="00F43E13" w:rsidRPr="00AF3D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34A5" w14:textId="77777777" w:rsidR="00BE28F5" w:rsidRDefault="00BE28F5" w:rsidP="008349FE">
      <w:pPr>
        <w:spacing w:after="0" w:line="240" w:lineRule="auto"/>
      </w:pPr>
      <w:r>
        <w:separator/>
      </w:r>
    </w:p>
  </w:endnote>
  <w:endnote w:type="continuationSeparator" w:id="0">
    <w:p w14:paraId="1FAC2FB1" w14:textId="77777777" w:rsidR="00BE28F5" w:rsidRDefault="00BE28F5" w:rsidP="0083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1261484238"/>
      <w:placeholder>
        <w:docPart w:val="51B0A97E395C4D3782CD7BD874C0AF78"/>
      </w:placeholder>
      <w:dataBinding w:prefixMappings="xmlns:ns0='http://schemas.microsoft.com/office/2006/coverPageProps' " w:xpath="/ns0:CoverPageProperties[1]/ns0:PublishDate[1]" w:storeItemID="{55AF091B-3C7A-41E3-B477-F2FDAA23CFDA}"/>
      <w:date w:fullDate="2022-01-31T00:00:00Z">
        <w:dateFormat w:val="M/d/yyyy"/>
        <w:lid w:val="en-US"/>
        <w:storeMappedDataAs w:val="dateTime"/>
        <w:calendar w:val="gregorian"/>
      </w:date>
    </w:sdtPr>
    <w:sdtContent>
      <w:p w14:paraId="43F1503F" w14:textId="67E47688" w:rsidR="008349FE" w:rsidRDefault="008349FE">
        <w:pPr>
          <w:pStyle w:val="Footer"/>
        </w:pPr>
        <w:r>
          <w:t>1/31/2022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2C9B" w14:textId="77777777" w:rsidR="00BE28F5" w:rsidRDefault="00BE28F5" w:rsidP="008349FE">
      <w:pPr>
        <w:spacing w:after="0" w:line="240" w:lineRule="auto"/>
      </w:pPr>
      <w:r>
        <w:separator/>
      </w:r>
    </w:p>
  </w:footnote>
  <w:footnote w:type="continuationSeparator" w:id="0">
    <w:p w14:paraId="3D1AD222" w14:textId="77777777" w:rsidR="00BE28F5" w:rsidRDefault="00BE28F5" w:rsidP="0083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uthor"/>
      <w:tag w:val=""/>
      <w:id w:val="234521569"/>
      <w:placeholder>
        <w:docPart w:val="56864D3167E34D7DA4F3BF97CC4511C1"/>
      </w:placeholder>
      <w:dataBinding w:prefixMappings="xmlns:ns0='http://purl.org/dc/elements/1.1/' xmlns:ns1='http://schemas.openxmlformats.org/package/2006/metadata/core-properties' " w:xpath="/ns1:coreProperties[1]/ns0:creator[1]" w:storeItemID="{6C3C8BC8-F283-45AE-878A-BAB7291924A1}"/>
      <w:text/>
    </w:sdtPr>
    <w:sdtContent>
      <w:p w14:paraId="2D6EBA7B" w14:textId="7CE89FFE" w:rsidR="008349FE" w:rsidRDefault="008349FE">
        <w:pPr>
          <w:pStyle w:val="Header"/>
        </w:pPr>
        <w:r>
          <w:t>Tracey Tyree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0DEF"/>
    <w:multiLevelType w:val="hybridMultilevel"/>
    <w:tmpl w:val="A614F224"/>
    <w:lvl w:ilvl="0" w:tplc="04090001">
      <w:start w:val="1"/>
      <w:numFmt w:val="bullet"/>
      <w:lvlText w:val=""/>
      <w:lvlJc w:val="left"/>
      <w:pPr>
        <w:ind w:left="720" w:hanging="360"/>
      </w:pPr>
      <w:rPr>
        <w:rFonts w:ascii="Symbol" w:hAnsi="Symbol" w:hint="default"/>
      </w:rPr>
    </w:lvl>
    <w:lvl w:ilvl="1" w:tplc="58CAC66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0F6D"/>
    <w:multiLevelType w:val="hybridMultilevel"/>
    <w:tmpl w:val="179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1D"/>
    <w:rsid w:val="00061D1D"/>
    <w:rsid w:val="00175B88"/>
    <w:rsid w:val="001B7B1B"/>
    <w:rsid w:val="00212403"/>
    <w:rsid w:val="004E4FB6"/>
    <w:rsid w:val="006A6BD4"/>
    <w:rsid w:val="007A58DA"/>
    <w:rsid w:val="008349FE"/>
    <w:rsid w:val="009143E2"/>
    <w:rsid w:val="00991652"/>
    <w:rsid w:val="00A45A4A"/>
    <w:rsid w:val="00AF3DB9"/>
    <w:rsid w:val="00B07E5C"/>
    <w:rsid w:val="00B927AA"/>
    <w:rsid w:val="00BE28F5"/>
    <w:rsid w:val="00CE0E21"/>
    <w:rsid w:val="00D4529F"/>
    <w:rsid w:val="00D87741"/>
    <w:rsid w:val="00DD194A"/>
    <w:rsid w:val="00F41862"/>
    <w:rsid w:val="00F4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B9F4"/>
  <w15:chartTrackingRefBased/>
  <w15:docId w15:val="{714F4C03-85AC-4437-B20C-5AD9C0F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1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D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1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1D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1D1D"/>
    <w:pPr>
      <w:ind w:left="720"/>
      <w:contextualSpacing/>
    </w:pPr>
  </w:style>
  <w:style w:type="paragraph" w:styleId="Header">
    <w:name w:val="header"/>
    <w:basedOn w:val="Normal"/>
    <w:link w:val="HeaderChar"/>
    <w:uiPriority w:val="99"/>
    <w:unhideWhenUsed/>
    <w:rsid w:val="0083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FE"/>
  </w:style>
  <w:style w:type="paragraph" w:styleId="Footer">
    <w:name w:val="footer"/>
    <w:basedOn w:val="Normal"/>
    <w:link w:val="FooterChar"/>
    <w:uiPriority w:val="99"/>
    <w:unhideWhenUsed/>
    <w:rsid w:val="0083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FE"/>
  </w:style>
  <w:style w:type="character" w:styleId="PlaceholderText">
    <w:name w:val="Placeholder Text"/>
    <w:basedOn w:val="DefaultParagraphFont"/>
    <w:uiPriority w:val="99"/>
    <w:semiHidden/>
    <w:rsid w:val="00834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4D3167E34D7DA4F3BF97CC4511C1"/>
        <w:category>
          <w:name w:val="General"/>
          <w:gallery w:val="placeholder"/>
        </w:category>
        <w:types>
          <w:type w:val="bbPlcHdr"/>
        </w:types>
        <w:behaviors>
          <w:behavior w:val="content"/>
        </w:behaviors>
        <w:guid w:val="{79F1D834-0857-4EA8-8E50-BD229C1F3F57}"/>
      </w:docPartPr>
      <w:docPartBody>
        <w:p w:rsidR="00000000" w:rsidRDefault="004800F9">
          <w:r w:rsidRPr="008C52F4">
            <w:rPr>
              <w:rStyle w:val="PlaceholderText"/>
            </w:rPr>
            <w:t>[Author]</w:t>
          </w:r>
        </w:p>
      </w:docPartBody>
    </w:docPart>
    <w:docPart>
      <w:docPartPr>
        <w:name w:val="51B0A97E395C4D3782CD7BD874C0AF78"/>
        <w:category>
          <w:name w:val="General"/>
          <w:gallery w:val="placeholder"/>
        </w:category>
        <w:types>
          <w:type w:val="bbPlcHdr"/>
        </w:types>
        <w:behaviors>
          <w:behavior w:val="content"/>
        </w:behaviors>
        <w:guid w:val="{0E619C4E-91E0-4FE6-89C1-F5403F873C0B}"/>
      </w:docPartPr>
      <w:docPartBody>
        <w:p w:rsidR="00000000" w:rsidRDefault="004800F9">
          <w:r w:rsidRPr="008C52F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F9"/>
    <w:rsid w:val="004800F9"/>
    <w:rsid w:val="00AE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F9"/>
    <w:rPr>
      <w:rFonts w:cs="Times New Roman"/>
      <w:sz w:val="3276"/>
      <w:szCs w:val="3276"/>
    </w:rPr>
  </w:style>
  <w:style w:type="character" w:default="1" w:styleId="DefaultParagraphFont">
    <w:name w:val="Default Paragraph Font"/>
    <w:uiPriority w:val="1"/>
    <w:semiHidden/>
    <w:unhideWhenUsed/>
    <w:rsid w:val="004800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0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Tyree</dc:creator>
  <cp:keywords/>
  <dc:description/>
  <cp:lastModifiedBy>Tracey Tyree</cp:lastModifiedBy>
  <cp:revision>11</cp:revision>
  <dcterms:created xsi:type="dcterms:W3CDTF">2022-01-14T17:22:00Z</dcterms:created>
  <dcterms:modified xsi:type="dcterms:W3CDTF">2022-02-02T17:15:00Z</dcterms:modified>
</cp:coreProperties>
</file>